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3" w:rsidRDefault="000A0EF3" w:rsidP="000A0EF3">
      <w:r>
        <w:t>Техническая таблица сборки и установки багажников Атлант с опорой</w:t>
      </w:r>
      <w:proofErr w:type="gramStart"/>
      <w:r>
        <w:t xml:space="preserve"> Е</w:t>
      </w:r>
      <w:proofErr w:type="gramEnd"/>
    </w:p>
    <w:p w:rsidR="000A0EF3" w:rsidRDefault="000A0EF3" w:rsidP="000A0EF3"/>
    <w:p w:rsidR="000A0EF3" w:rsidRDefault="000A0EF3" w:rsidP="000A0EF3">
      <w:r>
        <w:t xml:space="preserve"> </w:t>
      </w:r>
    </w:p>
    <w:p w:rsidR="000A0EF3" w:rsidRDefault="000A0EF3" w:rsidP="000A0EF3"/>
    <w:p w:rsidR="000A0EF3" w:rsidRDefault="000A0EF3" w:rsidP="000A0EF3">
      <w:r>
        <w:t>Марка автомобиля</w:t>
      </w:r>
      <w:r>
        <w:tab/>
        <w:t xml:space="preserve">       Опоры Адаптеры   Дуг</w:t>
      </w:r>
      <w:proofErr w:type="gramStart"/>
      <w:r>
        <w:t>и(</w:t>
      </w:r>
      <w:proofErr w:type="gramEnd"/>
      <w:r>
        <w:t>мм)        Номер прижима</w:t>
      </w:r>
      <w:r>
        <w:tab/>
        <w:t xml:space="preserve">              Номер подушек опоры          Длина       Расстояние от оси</w:t>
      </w:r>
    </w:p>
    <w:p w:rsidR="000A0EF3" w:rsidRDefault="000A0EF3" w:rsidP="000A0EF3">
      <w:r>
        <w:t xml:space="preserve">                                                                                                                                                                                                             линее</w:t>
      </w:r>
      <w:proofErr w:type="gramStart"/>
      <w:r>
        <w:t>к(</w:t>
      </w:r>
      <w:proofErr w:type="gramEnd"/>
      <w:r>
        <w:t xml:space="preserve">см)    дуги до линии </w:t>
      </w:r>
    </w:p>
    <w:p w:rsidR="000A0EF3" w:rsidRDefault="000A0EF3" w:rsidP="000A0E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разделения двере</w:t>
      </w:r>
      <w:proofErr w:type="gramStart"/>
      <w:r>
        <w:t>й(</w:t>
      </w:r>
      <w:proofErr w:type="gramEnd"/>
      <w:r>
        <w:t>см)</w:t>
      </w:r>
    </w:p>
    <w:p w:rsidR="000A0EF3" w:rsidRDefault="000A0EF3" w:rsidP="000A0EF3">
      <w:r>
        <w:t xml:space="preserve">                                                                                                       Передний</w:t>
      </w:r>
      <w:r>
        <w:tab/>
        <w:t xml:space="preserve">    Задний</w:t>
      </w:r>
      <w:r>
        <w:tab/>
        <w:t xml:space="preserve">   Передняя</w:t>
      </w:r>
      <w:r>
        <w:tab/>
        <w:t xml:space="preserve">   Задняя </w:t>
      </w:r>
    </w:p>
    <w:p w:rsidR="000A0EF3" w:rsidRDefault="000A0EF3" w:rsidP="000A0EF3">
      <w:r>
        <w:t xml:space="preserve">                                                                                                    Лев.</w:t>
      </w:r>
      <w:r>
        <w:tab/>
        <w:t>Прав.</w:t>
      </w:r>
      <w:r>
        <w:tab/>
        <w:t>Лев.</w:t>
      </w:r>
      <w:r>
        <w:tab/>
        <w:t>Прав.</w:t>
      </w:r>
      <w:r>
        <w:tab/>
        <w:t>Лев</w:t>
      </w:r>
      <w:r>
        <w:tab/>
        <w:t>Прав.</w:t>
      </w:r>
      <w:r>
        <w:tab/>
        <w:t>Лев</w:t>
      </w:r>
      <w:r>
        <w:tab/>
        <w:t>Прав.</w:t>
      </w:r>
      <w:r>
        <w:tab/>
        <w:t>Пер.</w:t>
      </w:r>
      <w:r>
        <w:tab/>
      </w:r>
      <w:proofErr w:type="spellStart"/>
      <w:r>
        <w:t>Задн</w:t>
      </w:r>
      <w:proofErr w:type="spellEnd"/>
      <w:r>
        <w:t>.</w:t>
      </w:r>
      <w:r>
        <w:tab/>
        <w:t>Пер.</w:t>
      </w:r>
      <w:r>
        <w:tab/>
      </w:r>
      <w:proofErr w:type="spellStart"/>
      <w:r>
        <w:t>Задн</w:t>
      </w:r>
      <w:proofErr w:type="spellEnd"/>
      <w:r>
        <w:t>.</w:t>
      </w:r>
    </w:p>
    <w:p w:rsidR="00724A31" w:rsidRPr="000A0EF3" w:rsidRDefault="000A0EF3" w:rsidP="000A0EF3">
      <w:pPr>
        <w:rPr>
          <w:lang w:val="en-US"/>
        </w:rPr>
      </w:pPr>
      <w:r w:rsidRPr="000A0EF3">
        <w:rPr>
          <w:lang w:val="en-US"/>
        </w:rPr>
        <w:t>Lada Vesta (4-dr sed.) 15-...</w:t>
      </w:r>
      <w:r w:rsidRPr="000A0EF3">
        <w:rPr>
          <w:lang w:val="en-US"/>
        </w:rPr>
        <w:tab/>
        <w:t>7002</w:t>
      </w:r>
      <w:r w:rsidRPr="000A0EF3">
        <w:rPr>
          <w:lang w:val="en-US"/>
        </w:rPr>
        <w:tab/>
        <w:t>7192</w:t>
      </w:r>
      <w:r w:rsidRPr="000A0EF3">
        <w:rPr>
          <w:lang w:val="en-US"/>
        </w:rPr>
        <w:tab/>
        <w:t xml:space="preserve">1100 </w:t>
      </w:r>
      <w:r>
        <w:t>в</w:t>
      </w:r>
      <w:r w:rsidRPr="000A0EF3">
        <w:rPr>
          <w:lang w:val="en-US"/>
        </w:rPr>
        <w:t xml:space="preserve"> </w:t>
      </w:r>
      <w:r w:rsidRPr="000A0EF3">
        <w:rPr>
          <w:lang w:val="en-US"/>
        </w:rPr>
        <w:tab/>
        <w:t>2691</w:t>
      </w:r>
      <w:r w:rsidRPr="000A0EF3">
        <w:rPr>
          <w:lang w:val="en-US"/>
        </w:rPr>
        <w:tab/>
        <w:t>2692</w:t>
      </w:r>
      <w:r w:rsidRPr="000A0EF3">
        <w:rPr>
          <w:lang w:val="en-US"/>
        </w:rPr>
        <w:tab/>
        <w:t>2692</w:t>
      </w:r>
      <w:r w:rsidRPr="000A0EF3">
        <w:rPr>
          <w:lang w:val="en-US"/>
        </w:rPr>
        <w:tab/>
        <w:t>2691</w:t>
      </w:r>
      <w:r w:rsidRPr="000A0EF3">
        <w:rPr>
          <w:lang w:val="en-US"/>
        </w:rPr>
        <w:tab/>
        <w:t>5037</w:t>
      </w:r>
      <w:r w:rsidRPr="000A0EF3">
        <w:rPr>
          <w:lang w:val="en-US"/>
        </w:rPr>
        <w:tab/>
        <w:t>5038</w:t>
      </w:r>
      <w:r w:rsidRPr="000A0EF3">
        <w:rPr>
          <w:lang w:val="en-US"/>
        </w:rPr>
        <w:tab/>
        <w:t>5034</w:t>
      </w:r>
      <w:r w:rsidRPr="000A0EF3">
        <w:rPr>
          <w:lang w:val="en-US"/>
        </w:rPr>
        <w:tab/>
        <w:t>5033</w:t>
      </w:r>
      <w:r w:rsidRPr="000A0EF3">
        <w:rPr>
          <w:lang w:val="en-US"/>
        </w:rPr>
        <w:tab/>
        <w:t>15</w:t>
      </w:r>
      <w:r w:rsidRPr="000A0EF3">
        <w:rPr>
          <w:lang w:val="en-US"/>
        </w:rPr>
        <w:tab/>
        <w:t>13</w:t>
      </w:r>
      <w:proofErr w:type="gramStart"/>
      <w:r w:rsidRPr="000A0EF3">
        <w:rPr>
          <w:lang w:val="en-US"/>
        </w:rPr>
        <w:t>,5</w:t>
      </w:r>
      <w:proofErr w:type="gramEnd"/>
      <w:r w:rsidRPr="000A0EF3">
        <w:rPr>
          <w:lang w:val="en-US"/>
        </w:rPr>
        <w:tab/>
        <w:t>23</w:t>
      </w:r>
      <w:r w:rsidRPr="000A0EF3">
        <w:rPr>
          <w:lang w:val="en-US"/>
        </w:rPr>
        <w:tab/>
        <w:t>44</w:t>
      </w:r>
      <w:r w:rsidRPr="000A0EF3">
        <w:rPr>
          <w:lang w:val="en-US"/>
        </w:rPr>
        <w:tab/>
      </w:r>
    </w:p>
    <w:sectPr w:rsidR="00724A31" w:rsidRPr="000A0EF3" w:rsidSect="000A0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EF3"/>
    <w:rsid w:val="000A0EF3"/>
    <w:rsid w:val="0072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2017-12-02T15:39:00Z</dcterms:created>
  <dcterms:modified xsi:type="dcterms:W3CDTF">2017-12-02T15:42:00Z</dcterms:modified>
</cp:coreProperties>
</file>